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D0" w:rsidRPr="002F77D0" w:rsidRDefault="002F77D0" w:rsidP="006B2D34">
      <w:pPr>
        <w:pStyle w:val="a3"/>
        <w:spacing w:before="0" w:beforeAutospacing="0" w:after="0" w:afterAutospacing="0"/>
        <w:jc w:val="center"/>
        <w:rPr>
          <w:b/>
          <w:color w:val="FF0000"/>
        </w:rPr>
      </w:pPr>
      <w:r w:rsidRPr="002F77D0">
        <w:rPr>
          <w:b/>
          <w:color w:val="FF0000"/>
        </w:rPr>
        <w:t>КРИЗИС СЕМИ ЛЕТ.</w:t>
      </w:r>
    </w:p>
    <w:p w:rsidR="002F77D0" w:rsidRPr="002F77D0" w:rsidRDefault="002F77D0" w:rsidP="006B2D34">
      <w:pPr>
        <w:pStyle w:val="a3"/>
        <w:spacing w:before="0" w:beforeAutospacing="0" w:after="0" w:afterAutospacing="0"/>
        <w:ind w:firstLine="708"/>
        <w:jc w:val="both"/>
      </w:pPr>
      <w:r w:rsidRPr="002F77D0">
        <w:t xml:space="preserve">Психологи утверждают, что из всех возрастных кризисов (одного года, трех, семи и четырнадцати лет) кризис 7-летнего возраста </w:t>
      </w:r>
      <w:r w:rsidRPr="002F77D0">
        <w:rPr>
          <w:b/>
        </w:rPr>
        <w:t>наиболее спокойный</w:t>
      </w:r>
      <w:r w:rsidRPr="002F77D0">
        <w:t xml:space="preserve">. </w:t>
      </w:r>
      <w:r w:rsidRPr="002F77D0">
        <w:rPr>
          <w:b/>
          <w:i/>
        </w:rPr>
        <w:t>А если родители</w:t>
      </w:r>
      <w:r w:rsidRPr="002F77D0">
        <w:t xml:space="preserve"> </w:t>
      </w:r>
      <w:r w:rsidRPr="002F77D0">
        <w:rPr>
          <w:b/>
          <w:i/>
        </w:rPr>
        <w:t>учтут еще и психологические особенности этого возраста, тогда и переживать за</w:t>
      </w:r>
      <w:r w:rsidRPr="002F77D0">
        <w:t xml:space="preserve"> </w:t>
      </w:r>
      <w:r w:rsidRPr="002F77D0">
        <w:rPr>
          <w:b/>
          <w:i/>
        </w:rPr>
        <w:t>малыша нечего</w:t>
      </w:r>
      <w:r w:rsidRPr="002F77D0">
        <w:t xml:space="preserve">. В этом возрасте родители относятся к ребенку дома как к маленькому, а в школе - как к ученику, предъявляя к нему высокие требования (приноси только хорошие отметки, ты уже взрослый, контролируй свое поведение на уроках и переменах). Такая родительская тактика противоречит психическим особенностям детей этого возраста. </w:t>
      </w:r>
    </w:p>
    <w:p w:rsidR="002F77D0" w:rsidRPr="002F77D0" w:rsidRDefault="002F77D0" w:rsidP="006B2D34">
      <w:pPr>
        <w:pStyle w:val="a3"/>
        <w:spacing w:before="0" w:beforeAutospacing="0" w:after="0" w:afterAutospacing="0"/>
        <w:ind w:firstLine="708"/>
        <w:jc w:val="both"/>
      </w:pPr>
      <w:r w:rsidRPr="002F77D0">
        <w:t xml:space="preserve">Если вы стали замечать, что ваш </w:t>
      </w:r>
      <w:r w:rsidRPr="002F77D0">
        <w:rPr>
          <w:b/>
        </w:rPr>
        <w:t>6-7 - летний ребенок</w:t>
      </w:r>
      <w:r w:rsidRPr="002F77D0">
        <w:t xml:space="preserve"> все чаще привлекает к себе внимание, становится </w:t>
      </w:r>
      <w:r w:rsidRPr="002F77D0">
        <w:rPr>
          <w:b/>
        </w:rPr>
        <w:t>капризен и раздражителен</w:t>
      </w:r>
      <w:r w:rsidRPr="002F77D0">
        <w:t xml:space="preserve">, при этом </w:t>
      </w:r>
      <w:r w:rsidRPr="002F77D0">
        <w:rPr>
          <w:b/>
          <w:i/>
        </w:rPr>
        <w:t>стремится участвовать во всех ваших делах и разговорах</w:t>
      </w:r>
      <w:r w:rsidRPr="002F77D0">
        <w:t xml:space="preserve">, можно предположить, что малыш вступает в очередной кризисный период своего развития. </w:t>
      </w:r>
    </w:p>
    <w:p w:rsidR="002F77D0" w:rsidRPr="002F77D0" w:rsidRDefault="002F77D0" w:rsidP="006B2D34">
      <w:pPr>
        <w:pStyle w:val="a3"/>
        <w:spacing w:before="0" w:beforeAutospacing="0" w:after="0" w:afterAutospacing="0"/>
        <w:ind w:firstLine="708"/>
        <w:rPr>
          <w:i/>
          <w:color w:val="0070C0"/>
        </w:rPr>
      </w:pPr>
      <w:r w:rsidRPr="002F77D0">
        <w:t xml:space="preserve">         </w:t>
      </w:r>
      <w:r w:rsidRPr="002F77D0">
        <w:rPr>
          <w:b/>
          <w:i/>
          <w:color w:val="FF0000"/>
        </w:rPr>
        <w:t>Рекомендации, как общаться с ребенком в период кризиса семи лет.</w:t>
      </w:r>
    </w:p>
    <w:p w:rsidR="002F77D0" w:rsidRDefault="002F77D0" w:rsidP="006B2D34">
      <w:pPr>
        <w:spacing w:after="0" w:line="240" w:lineRule="auto"/>
        <w:rPr>
          <w:spacing w:val="0"/>
          <w:sz w:val="24"/>
          <w:szCs w:val="24"/>
        </w:rPr>
      </w:pPr>
      <w:r>
        <w:rPr>
          <w:b/>
          <w:bCs/>
          <w:spacing w:val="0"/>
          <w:sz w:val="24"/>
          <w:szCs w:val="24"/>
        </w:rPr>
        <w:t xml:space="preserve">- </w:t>
      </w:r>
      <w:r w:rsidRPr="002F77D0">
        <w:rPr>
          <w:b/>
          <w:bCs/>
          <w:spacing w:val="0"/>
          <w:sz w:val="24"/>
          <w:szCs w:val="24"/>
        </w:rPr>
        <w:t>Поощряйте самостоятельность и активность ребенка</w:t>
      </w:r>
      <w:r w:rsidRPr="002F77D0">
        <w:rPr>
          <w:spacing w:val="0"/>
          <w:sz w:val="24"/>
          <w:szCs w:val="24"/>
        </w:rPr>
        <w:t>. Постарайтесь взять на себя роль консультанта в сложных ситуациях,</w:t>
      </w:r>
      <w:r>
        <w:rPr>
          <w:spacing w:val="0"/>
          <w:sz w:val="24"/>
          <w:szCs w:val="24"/>
        </w:rPr>
        <w:t xml:space="preserve"> а не </w:t>
      </w:r>
      <w:proofErr w:type="spellStart"/>
      <w:r>
        <w:rPr>
          <w:spacing w:val="0"/>
          <w:sz w:val="24"/>
          <w:szCs w:val="24"/>
        </w:rPr>
        <w:t>запретителя</w:t>
      </w:r>
      <w:proofErr w:type="spellEnd"/>
      <w:r>
        <w:rPr>
          <w:spacing w:val="0"/>
          <w:sz w:val="24"/>
          <w:szCs w:val="24"/>
        </w:rPr>
        <w:t xml:space="preserve">. </w:t>
      </w:r>
    </w:p>
    <w:p w:rsidR="002F77D0" w:rsidRDefault="002F77D0" w:rsidP="006B2D34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2F77D0">
        <w:rPr>
          <w:b/>
          <w:bCs/>
          <w:spacing w:val="0"/>
          <w:sz w:val="24"/>
          <w:szCs w:val="24"/>
        </w:rPr>
        <w:t>Привлекайте ребенка к обсуждению различных «взрослых» проблем</w:t>
      </w:r>
      <w:r w:rsidRPr="002F77D0">
        <w:rPr>
          <w:spacing w:val="0"/>
          <w:sz w:val="24"/>
          <w:szCs w:val="24"/>
        </w:rPr>
        <w:t>.  Дайте ему возможность высказаться и тактично поправьт</w:t>
      </w:r>
      <w:r>
        <w:rPr>
          <w:spacing w:val="0"/>
          <w:sz w:val="24"/>
          <w:szCs w:val="24"/>
        </w:rPr>
        <w:t xml:space="preserve">е, если он в чем-то ошибается. </w:t>
      </w:r>
    </w:p>
    <w:p w:rsidR="002F77D0" w:rsidRDefault="002F77D0" w:rsidP="006B2D34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2F77D0">
        <w:rPr>
          <w:b/>
          <w:bCs/>
          <w:spacing w:val="0"/>
          <w:sz w:val="24"/>
          <w:szCs w:val="24"/>
        </w:rPr>
        <w:t>Будьте готовы принять точку зрения малыша и согласиться с ним</w:t>
      </w:r>
      <w:r w:rsidRPr="002F77D0">
        <w:rPr>
          <w:spacing w:val="0"/>
          <w:sz w:val="24"/>
          <w:szCs w:val="24"/>
        </w:rPr>
        <w:t xml:space="preserve">. </w:t>
      </w:r>
      <w:r w:rsidRPr="002F77D0">
        <w:rPr>
          <w:spacing w:val="0"/>
          <w:sz w:val="24"/>
          <w:szCs w:val="24"/>
        </w:rPr>
        <w:br/>
        <w:t>Это не нанесет ущерба вашему авторитету, зато укрепит в</w:t>
      </w:r>
      <w:r>
        <w:rPr>
          <w:spacing w:val="0"/>
          <w:sz w:val="24"/>
          <w:szCs w:val="24"/>
        </w:rPr>
        <w:t xml:space="preserve"> ребенке чувство самоуважения. - </w:t>
      </w:r>
      <w:r w:rsidRPr="002F77D0">
        <w:rPr>
          <w:spacing w:val="0"/>
          <w:sz w:val="24"/>
          <w:szCs w:val="24"/>
        </w:rPr>
        <w:t xml:space="preserve">Будьте рядом с ребенком, </w:t>
      </w:r>
      <w:r w:rsidRPr="002F77D0">
        <w:rPr>
          <w:b/>
          <w:bCs/>
          <w:spacing w:val="0"/>
          <w:sz w:val="24"/>
          <w:szCs w:val="24"/>
        </w:rPr>
        <w:t>покажите, что вы понимаете и цените его, уважаете его достижения и можете помочь в случае неудачи</w:t>
      </w:r>
      <w:r>
        <w:rPr>
          <w:spacing w:val="0"/>
          <w:sz w:val="24"/>
          <w:szCs w:val="24"/>
        </w:rPr>
        <w:t xml:space="preserve">. </w:t>
      </w:r>
    </w:p>
    <w:p w:rsidR="002F77D0" w:rsidRDefault="002F77D0" w:rsidP="006B2D34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2F77D0">
        <w:rPr>
          <w:b/>
          <w:spacing w:val="0"/>
          <w:sz w:val="24"/>
          <w:szCs w:val="24"/>
        </w:rPr>
        <w:t xml:space="preserve">Поощряйте </w:t>
      </w:r>
      <w:r w:rsidRPr="002F77D0">
        <w:rPr>
          <w:spacing w:val="0"/>
          <w:sz w:val="24"/>
          <w:szCs w:val="24"/>
        </w:rPr>
        <w:t xml:space="preserve">даже самый маленький </w:t>
      </w:r>
      <w:r w:rsidRPr="002F77D0">
        <w:rPr>
          <w:b/>
          <w:spacing w:val="0"/>
          <w:sz w:val="24"/>
          <w:szCs w:val="24"/>
        </w:rPr>
        <w:t xml:space="preserve">успех </w:t>
      </w:r>
      <w:r w:rsidRPr="002F77D0">
        <w:rPr>
          <w:spacing w:val="0"/>
          <w:sz w:val="24"/>
          <w:szCs w:val="24"/>
        </w:rPr>
        <w:t xml:space="preserve">ребенка на пути достижения цели. Это поможет ему </w:t>
      </w:r>
      <w:r w:rsidRPr="002F77D0">
        <w:rPr>
          <w:b/>
          <w:spacing w:val="0"/>
          <w:sz w:val="24"/>
          <w:szCs w:val="24"/>
        </w:rPr>
        <w:t>укрепить веру в себя</w:t>
      </w:r>
      <w:r>
        <w:rPr>
          <w:spacing w:val="0"/>
          <w:sz w:val="24"/>
          <w:szCs w:val="24"/>
        </w:rPr>
        <w:t>.</w:t>
      </w:r>
    </w:p>
    <w:p w:rsidR="002F77D0" w:rsidRDefault="002F77D0" w:rsidP="006B2D34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2F77D0">
        <w:rPr>
          <w:b/>
          <w:bCs/>
          <w:spacing w:val="0"/>
          <w:sz w:val="24"/>
          <w:szCs w:val="24"/>
        </w:rPr>
        <w:t>Отвечайте на вопросы ребенка</w:t>
      </w:r>
      <w:r w:rsidRPr="002F77D0">
        <w:rPr>
          <w:spacing w:val="0"/>
          <w:sz w:val="24"/>
          <w:szCs w:val="24"/>
        </w:rPr>
        <w:t>. Возможность получить ответы на все возникающие вопросы дает сильный толчок для развития ребёнк</w:t>
      </w:r>
      <w:r>
        <w:rPr>
          <w:spacing w:val="0"/>
          <w:sz w:val="24"/>
          <w:szCs w:val="24"/>
        </w:rPr>
        <w:t xml:space="preserve">а. </w:t>
      </w:r>
    </w:p>
    <w:p w:rsidR="002F77D0" w:rsidRDefault="002F77D0" w:rsidP="006B2D34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2F77D0">
        <w:rPr>
          <w:b/>
          <w:spacing w:val="0"/>
          <w:sz w:val="24"/>
          <w:szCs w:val="24"/>
        </w:rPr>
        <w:t>Будьте последовательны в своих требованиях.</w:t>
      </w:r>
      <w:r w:rsidRPr="002F77D0">
        <w:rPr>
          <w:spacing w:val="0"/>
          <w:sz w:val="24"/>
          <w:szCs w:val="24"/>
        </w:rPr>
        <w:t xml:space="preserve"> Если вы что-то не разрешаете ребенку, то стойте на своем до конца. </w:t>
      </w:r>
      <w:r w:rsidRPr="002F77D0">
        <w:rPr>
          <w:b/>
          <w:i/>
          <w:spacing w:val="0"/>
          <w:sz w:val="24"/>
          <w:szCs w:val="24"/>
        </w:rPr>
        <w:t>В противном случае</w:t>
      </w:r>
      <w:r w:rsidRPr="002F77D0">
        <w:rPr>
          <w:spacing w:val="0"/>
          <w:sz w:val="24"/>
          <w:szCs w:val="24"/>
        </w:rPr>
        <w:t xml:space="preserve"> </w:t>
      </w:r>
      <w:r w:rsidRPr="002F77D0">
        <w:rPr>
          <w:b/>
          <w:i/>
          <w:spacing w:val="0"/>
          <w:sz w:val="24"/>
          <w:szCs w:val="24"/>
        </w:rPr>
        <w:t>слезы и истерики</w:t>
      </w:r>
      <w:r w:rsidRPr="002F77D0">
        <w:rPr>
          <w:spacing w:val="0"/>
          <w:sz w:val="24"/>
          <w:szCs w:val="24"/>
        </w:rPr>
        <w:t xml:space="preserve"> станут для него удобным способом настоять на своем мнении. Следите за тем, чтобы все окружающие предъявляли к ребенку </w:t>
      </w:r>
      <w:r w:rsidRPr="002F77D0">
        <w:rPr>
          <w:b/>
          <w:spacing w:val="0"/>
          <w:sz w:val="24"/>
          <w:szCs w:val="24"/>
        </w:rPr>
        <w:t>одинаковые требования.</w:t>
      </w:r>
      <w:r w:rsidRPr="002F77D0">
        <w:rPr>
          <w:spacing w:val="0"/>
          <w:sz w:val="24"/>
          <w:szCs w:val="24"/>
        </w:rPr>
        <w:t xml:space="preserve"> Ина</w:t>
      </w:r>
      <w:r>
        <w:rPr>
          <w:spacing w:val="0"/>
          <w:sz w:val="24"/>
          <w:szCs w:val="24"/>
        </w:rPr>
        <w:t xml:space="preserve">че все усилия пойдут насмарку. </w:t>
      </w:r>
    </w:p>
    <w:p w:rsidR="002F77D0" w:rsidRPr="002F77D0" w:rsidRDefault="002F77D0" w:rsidP="006B2D34">
      <w:pPr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- </w:t>
      </w:r>
      <w:r w:rsidRPr="002F77D0">
        <w:rPr>
          <w:b/>
          <w:spacing w:val="0"/>
          <w:sz w:val="24"/>
          <w:szCs w:val="24"/>
        </w:rPr>
        <w:t>Подавайте ребенку пример «взрослого» поведения.</w:t>
      </w:r>
      <w:r w:rsidRPr="002F77D0">
        <w:rPr>
          <w:spacing w:val="0"/>
          <w:sz w:val="24"/>
          <w:szCs w:val="24"/>
        </w:rPr>
        <w:t xml:space="preserve"> Не демонстрируйте при нем обиду и раздражение, недовольство другим человеком. Соблюдайте культуру диалога. Помните, что ваш малыш в общении во всем подражает вам, </w:t>
      </w:r>
      <w:r w:rsidRPr="002F77D0">
        <w:rPr>
          <w:b/>
          <w:i/>
          <w:spacing w:val="0"/>
          <w:sz w:val="24"/>
          <w:szCs w:val="24"/>
        </w:rPr>
        <w:t>и в его поведении вы можете увидеть</w:t>
      </w:r>
      <w:r w:rsidRPr="002F77D0">
        <w:rPr>
          <w:spacing w:val="0"/>
          <w:sz w:val="24"/>
          <w:szCs w:val="24"/>
        </w:rPr>
        <w:t xml:space="preserve"> </w:t>
      </w:r>
      <w:r w:rsidRPr="002F77D0">
        <w:rPr>
          <w:b/>
          <w:i/>
          <w:spacing w:val="0"/>
          <w:sz w:val="24"/>
          <w:szCs w:val="24"/>
        </w:rPr>
        <w:t>зеркальное отражение своих привычек и способов общения.</w:t>
      </w:r>
      <w:r w:rsidRPr="002F77D0">
        <w:rPr>
          <w:spacing w:val="0"/>
          <w:sz w:val="24"/>
          <w:szCs w:val="24"/>
        </w:rPr>
        <w:t xml:space="preserve"> </w:t>
      </w:r>
    </w:p>
    <w:p w:rsidR="002F77D0" w:rsidRPr="002F77D0" w:rsidRDefault="002F77D0" w:rsidP="006B2D34">
      <w:pPr>
        <w:spacing w:after="0" w:line="240" w:lineRule="auto"/>
        <w:jc w:val="center"/>
        <w:outlineLvl w:val="1"/>
        <w:rPr>
          <w:rFonts w:eastAsia="Times New Roman"/>
          <w:b/>
          <w:bCs/>
          <w:i/>
          <w:color w:val="FF0000"/>
          <w:spacing w:val="0"/>
          <w:sz w:val="24"/>
          <w:szCs w:val="24"/>
          <w:lang w:eastAsia="ru-RU"/>
        </w:rPr>
      </w:pPr>
      <w:r w:rsidRPr="002F77D0">
        <w:rPr>
          <w:rFonts w:eastAsia="Times New Roman"/>
          <w:b/>
          <w:bCs/>
          <w:i/>
          <w:color w:val="FF0000"/>
          <w:spacing w:val="0"/>
          <w:sz w:val="24"/>
          <w:szCs w:val="24"/>
          <w:lang w:eastAsia="ru-RU"/>
        </w:rPr>
        <w:t>Важные психические особенности 6-7 лет</w:t>
      </w:r>
    </w:p>
    <w:p w:rsidR="002F77D0" w:rsidRDefault="002F77D0" w:rsidP="006B2D34">
      <w:pPr>
        <w:spacing w:after="0" w:line="240" w:lineRule="auto"/>
        <w:ind w:firstLine="708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color w:val="000000"/>
          <w:spacing w:val="0"/>
          <w:sz w:val="24"/>
          <w:szCs w:val="24"/>
          <w:lang w:eastAsia="ru-RU"/>
        </w:rPr>
        <w:t>Дет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ей смущают потребности в том, чтобы занять новое, более «взрослое» положение в жизни и выполнять работу, </w:t>
      </w:r>
      <w:r w:rsidRPr="002F77D0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важную не только для них самих, но и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</w:t>
      </w:r>
      <w:r w:rsidRPr="002F77D0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для окружающих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>. И, как ни странно, это не обязательно учеба в школе. Это могут быть и помощь родителям по дому, и в их работе, и занятия спортом, и самостоятельный уход за домашними животными.</w:t>
      </w:r>
    </w:p>
    <w:p w:rsidR="002F77D0" w:rsidRDefault="002F77D0" w:rsidP="006B2D34">
      <w:pPr>
        <w:spacing w:after="0" w:line="240" w:lineRule="auto"/>
        <w:ind w:firstLine="708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Появляется </w:t>
      </w:r>
      <w:r w:rsidRPr="002F77D0">
        <w:rPr>
          <w:rFonts w:eastAsia="Times New Roman"/>
          <w:b/>
          <w:i/>
          <w:color w:val="000000"/>
          <w:spacing w:val="0"/>
          <w:sz w:val="24"/>
          <w:szCs w:val="24"/>
          <w:lang w:eastAsia="ru-RU"/>
        </w:rPr>
        <w:t>новый уровень самосознания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- осознание себя не только как мальчика, сына, партнера по игре, </w:t>
      </w:r>
      <w:r w:rsidRPr="002F77D0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но и как друга, ученика, одноклассника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>. У ребенка появляется осознание своего социального Я, то есть себя в обществе. Ему важно, как он общается с окружающ</w:t>
      </w:r>
      <w:r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ими и как они общаются с ним. </w:t>
      </w:r>
    </w:p>
    <w:p w:rsidR="002F77D0" w:rsidRPr="002F77D0" w:rsidRDefault="002F77D0" w:rsidP="006B2D34">
      <w:pPr>
        <w:spacing w:after="0" w:line="240" w:lineRule="auto"/>
        <w:ind w:firstLine="708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Формирующаяся личность 7-летнего малыша приобретает так называемую </w:t>
      </w:r>
      <w:r w:rsidRPr="002F77D0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внутреннюю позицию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, которая </w:t>
      </w:r>
      <w:r w:rsidRPr="002F77D0">
        <w:rPr>
          <w:rFonts w:eastAsia="Times New Roman"/>
          <w:b/>
          <w:i/>
          <w:color w:val="000000"/>
          <w:spacing w:val="0"/>
          <w:sz w:val="24"/>
          <w:szCs w:val="24"/>
          <w:lang w:eastAsia="ru-RU"/>
        </w:rPr>
        <w:t>сохраняется на всю жизнь и определяет поведение человека, его деятельность, а также его отношение к окружению и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</w:t>
      </w:r>
      <w:r w:rsidRPr="002F77D0">
        <w:rPr>
          <w:rFonts w:eastAsia="Times New Roman"/>
          <w:b/>
          <w:i/>
          <w:color w:val="000000"/>
          <w:spacing w:val="0"/>
          <w:sz w:val="24"/>
          <w:szCs w:val="24"/>
          <w:lang w:eastAsia="ru-RU"/>
        </w:rPr>
        <w:t>самому себе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. Внутренняя позиция формируется в зависимости от того, каков сам ребёнок, какое место он занимает в </w:t>
      </w:r>
      <w:proofErr w:type="gramStart"/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>окружении</w:t>
      </w:r>
      <w:proofErr w:type="gramEnd"/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и </w:t>
      </w:r>
      <w:proofErr w:type="gramStart"/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>какое</w:t>
      </w:r>
      <w:proofErr w:type="gramEnd"/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это окружение. </w:t>
      </w:r>
    </w:p>
    <w:p w:rsidR="002F77D0" w:rsidRPr="002F77D0" w:rsidRDefault="002F77D0" w:rsidP="006B2D34">
      <w:pPr>
        <w:spacing w:after="0" w:line="240" w:lineRule="auto"/>
        <w:ind w:firstLine="708"/>
        <w:contextualSpacing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В 7 - летнем возрасте </w:t>
      </w:r>
      <w:r w:rsidRPr="002F77D0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уже нельзя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в сложных ситуациях </w:t>
      </w:r>
      <w:r w:rsidRPr="002F77D0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переключать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</w:t>
      </w:r>
      <w:r w:rsidRPr="002F77D0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внимание</w:t>
      </w:r>
      <w:r w:rsidR="006B2D34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малыша 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и </w:t>
      </w:r>
      <w:r w:rsidRPr="002F77D0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навязывать ему своё мнение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. Помните, что семилетнему ребёнку </w:t>
      </w:r>
      <w:r w:rsidRPr="002F77D0">
        <w:rPr>
          <w:rFonts w:eastAsia="Times New Roman"/>
          <w:b/>
          <w:i/>
          <w:color w:val="000000"/>
          <w:spacing w:val="0"/>
          <w:sz w:val="24"/>
          <w:szCs w:val="24"/>
          <w:lang w:eastAsia="ru-RU"/>
        </w:rPr>
        <w:t>необходимо идентифицировать себя с авторитетным взрослым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. </w:t>
      </w:r>
      <w:proofErr w:type="gramStart"/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Для мальчика это - папа, дедушка, старший брат; для девочки - </w:t>
      </w:r>
      <w:bookmarkStart w:id="0" w:name="_GoBack"/>
      <w:bookmarkEnd w:id="0"/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>мама, бабушка, старшая сестра.</w:t>
      </w:r>
      <w:proofErr w:type="gramEnd"/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Для многих детей - это ещё и первая учительница: «</w:t>
      </w:r>
      <w:r w:rsidRPr="002F77D0">
        <w:rPr>
          <w:rFonts w:eastAsia="Times New Roman"/>
          <w:color w:val="000000"/>
          <w:spacing w:val="0"/>
          <w:sz w:val="24"/>
          <w:szCs w:val="24"/>
          <w:u w:val="single"/>
          <w:lang w:eastAsia="ru-RU"/>
        </w:rPr>
        <w:t>Как Марья Ивановна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</w:t>
      </w:r>
      <w:r w:rsidRPr="002F77D0">
        <w:rPr>
          <w:rFonts w:eastAsia="Times New Roman"/>
          <w:color w:val="000000"/>
          <w:spacing w:val="0"/>
          <w:sz w:val="24"/>
          <w:szCs w:val="24"/>
          <w:u w:val="single"/>
          <w:lang w:eastAsia="ru-RU"/>
        </w:rPr>
        <w:t>скажет, так я и сделаю</w:t>
      </w: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!» В таких ситуациях родителям обижаться не следует. </w:t>
      </w:r>
    </w:p>
    <w:p w:rsidR="002F77D0" w:rsidRPr="002F77D0" w:rsidRDefault="002F77D0" w:rsidP="006B2D34">
      <w:pPr>
        <w:widowControl w:val="0"/>
        <w:spacing w:before="240" w:after="0" w:line="240" w:lineRule="auto"/>
        <w:ind w:left="357" w:firstLine="708"/>
        <w:contextualSpacing/>
        <w:jc w:val="both"/>
        <w:rPr>
          <w:rFonts w:eastAsia="Times New Roman"/>
          <w:color w:val="FF0000"/>
          <w:spacing w:val="0"/>
          <w:sz w:val="24"/>
          <w:szCs w:val="24"/>
          <w:lang w:eastAsia="ru-RU"/>
        </w:rPr>
      </w:pPr>
      <w:r w:rsidRPr="002F77D0">
        <w:rPr>
          <w:rFonts w:eastAsia="Times New Roman"/>
          <w:b/>
          <w:color w:val="FF0000"/>
          <w:spacing w:val="0"/>
          <w:sz w:val="24"/>
          <w:szCs w:val="24"/>
          <w:lang w:eastAsia="ru-RU"/>
        </w:rPr>
        <w:t>Если поощрять и поддерживать стремление малыша к новому, более «взрослому»</w:t>
      </w:r>
      <w:r w:rsidR="009536DD">
        <w:rPr>
          <w:rFonts w:eastAsia="Times New Roman"/>
          <w:color w:val="FF0000"/>
          <w:spacing w:val="0"/>
          <w:sz w:val="24"/>
          <w:szCs w:val="24"/>
          <w:lang w:eastAsia="ru-RU"/>
        </w:rPr>
        <w:t xml:space="preserve"> положению</w:t>
      </w:r>
      <w:r w:rsidRPr="002F77D0">
        <w:rPr>
          <w:rFonts w:eastAsia="Times New Roman"/>
          <w:color w:val="FF0000"/>
          <w:spacing w:val="0"/>
          <w:sz w:val="24"/>
          <w:szCs w:val="24"/>
          <w:lang w:eastAsia="ru-RU"/>
        </w:rPr>
        <w:t xml:space="preserve"> в жизни, </w:t>
      </w:r>
      <w:r w:rsidRPr="002F77D0">
        <w:rPr>
          <w:rFonts w:eastAsia="Times New Roman"/>
          <w:b/>
          <w:i/>
          <w:color w:val="FF0000"/>
          <w:spacing w:val="0"/>
          <w:sz w:val="24"/>
          <w:szCs w:val="24"/>
          <w:lang w:eastAsia="ru-RU"/>
        </w:rPr>
        <w:t>возрастной кризис у ребёнка может не проявиться вообще</w:t>
      </w:r>
      <w:r w:rsidRPr="002F77D0">
        <w:rPr>
          <w:rFonts w:eastAsia="Times New Roman"/>
          <w:color w:val="FF0000"/>
          <w:spacing w:val="0"/>
          <w:sz w:val="24"/>
          <w:szCs w:val="24"/>
          <w:lang w:eastAsia="ru-RU"/>
        </w:rPr>
        <w:t xml:space="preserve"> в жизни. </w:t>
      </w:r>
    </w:p>
    <w:p w:rsidR="002F77D0" w:rsidRDefault="002F77D0" w:rsidP="006B2D34">
      <w:pPr>
        <w:widowControl w:val="0"/>
        <w:spacing w:before="240" w:after="100" w:afterAutospacing="1" w:line="240" w:lineRule="auto"/>
        <w:ind w:left="357"/>
        <w:contextualSpacing/>
        <w:jc w:val="right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2F77D0">
        <w:rPr>
          <w:rFonts w:eastAsia="Times New Roman"/>
          <w:color w:val="000000"/>
          <w:spacing w:val="0"/>
          <w:sz w:val="24"/>
          <w:szCs w:val="24"/>
          <w:lang w:eastAsia="ru-RU"/>
        </w:rPr>
        <w:t>Подготовила педагог-психолог Камалова А.Р.</w:t>
      </w:r>
    </w:p>
    <w:p w:rsidR="006B2D34" w:rsidRPr="002F77D0" w:rsidRDefault="006B2D34" w:rsidP="006B2D34">
      <w:pPr>
        <w:widowControl w:val="0"/>
        <w:spacing w:before="240" w:after="100" w:afterAutospacing="1" w:line="240" w:lineRule="auto"/>
        <w:ind w:left="357"/>
        <w:contextualSpacing/>
        <w:jc w:val="right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color w:val="000000"/>
          <w:spacing w:val="0"/>
          <w:sz w:val="24"/>
          <w:szCs w:val="24"/>
          <w:lang w:eastAsia="ru-RU"/>
        </w:rPr>
        <w:lastRenderedPageBreak/>
        <w:t>Апрель, 2024 г.</w:t>
      </w:r>
    </w:p>
    <w:p w:rsidR="00F17BE1" w:rsidRPr="002F77D0" w:rsidRDefault="00F17BE1">
      <w:pPr>
        <w:rPr>
          <w:sz w:val="24"/>
          <w:szCs w:val="24"/>
        </w:rPr>
      </w:pPr>
    </w:p>
    <w:sectPr w:rsidR="00F17BE1" w:rsidRPr="002F77D0" w:rsidSect="002F77D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85pt;height:12.85pt" o:bullet="t">
        <v:imagedata r:id="rId1" o:title="BD21306_"/>
      </v:shape>
    </w:pict>
  </w:numPicBullet>
  <w:numPicBullet w:numPicBulletId="1">
    <w:pict>
      <v:shape id="_x0000_i1029" type="#_x0000_t75" style="width:3.45pt;height:3.45pt" o:bullet="t">
        <v:imagedata r:id="rId2" o:title="lpul"/>
      </v:shape>
    </w:pict>
  </w:numPicBullet>
  <w:abstractNum w:abstractNumId="0">
    <w:nsid w:val="36E65928"/>
    <w:multiLevelType w:val="multilevel"/>
    <w:tmpl w:val="3C12FB40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9C54F2"/>
    <w:multiLevelType w:val="multilevel"/>
    <w:tmpl w:val="2FB81EF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F5"/>
    <w:rsid w:val="002F77D0"/>
    <w:rsid w:val="006B2D34"/>
    <w:rsid w:val="009536DD"/>
    <w:rsid w:val="00D82CF5"/>
    <w:rsid w:val="00F1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D0"/>
    <w:rPr>
      <w:rFonts w:ascii="Times New Roman" w:eastAsia="Calibri" w:hAnsi="Times New Roman" w:cs="Times New Roman"/>
      <w:spacing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7D0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D0"/>
    <w:rPr>
      <w:rFonts w:ascii="Times New Roman" w:eastAsia="Calibri" w:hAnsi="Times New Roman" w:cs="Times New Roman"/>
      <w:spacing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7D0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dcterms:created xsi:type="dcterms:W3CDTF">2024-05-02T11:27:00Z</dcterms:created>
  <dcterms:modified xsi:type="dcterms:W3CDTF">2024-05-02T11:42:00Z</dcterms:modified>
</cp:coreProperties>
</file>